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DD39" w14:textId="0311AFCD" w:rsidR="000D36F1" w:rsidRPr="000D36F1" w:rsidRDefault="000D36F1">
      <w:pPr>
        <w:rPr>
          <w:sz w:val="28"/>
          <w:szCs w:val="28"/>
        </w:rPr>
      </w:pPr>
      <w:r>
        <w:rPr>
          <w:sz w:val="28"/>
          <w:szCs w:val="28"/>
        </w:rPr>
        <w:t>Evidence organiser:</w:t>
      </w:r>
      <w:r w:rsidR="00E720CD">
        <w:rPr>
          <w:sz w:val="28"/>
          <w:szCs w:val="28"/>
        </w:rPr>
        <w:t xml:space="preserve"> ____________________________________________________________</w:t>
      </w:r>
    </w:p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687"/>
        <w:gridCol w:w="2687"/>
        <w:gridCol w:w="2688"/>
        <w:gridCol w:w="2688"/>
      </w:tblGrid>
      <w:tr w:rsidR="000D36F1" w14:paraId="64646CE9" w14:textId="77777777" w:rsidTr="000D36F1">
        <w:trPr>
          <w:trHeight w:val="620"/>
        </w:trPr>
        <w:tc>
          <w:tcPr>
            <w:tcW w:w="2687" w:type="dxa"/>
          </w:tcPr>
          <w:p w14:paraId="531FC7D3" w14:textId="25EF3271" w:rsidR="000D36F1" w:rsidRPr="000D36F1" w:rsidRDefault="000D36F1" w:rsidP="000D36F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Origin</w:t>
            </w:r>
          </w:p>
        </w:tc>
        <w:tc>
          <w:tcPr>
            <w:tcW w:w="2687" w:type="dxa"/>
          </w:tcPr>
          <w:p w14:paraId="0541D52E" w14:textId="3FA7A264" w:rsidR="000D36F1" w:rsidRPr="000D36F1" w:rsidRDefault="000D36F1" w:rsidP="000D36F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Meaning</w:t>
            </w:r>
          </w:p>
        </w:tc>
        <w:tc>
          <w:tcPr>
            <w:tcW w:w="2688" w:type="dxa"/>
          </w:tcPr>
          <w:p w14:paraId="499BEBED" w14:textId="775089A1" w:rsidR="000D36F1" w:rsidRPr="000D36F1" w:rsidRDefault="000D36F1" w:rsidP="000D36F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Morality</w:t>
            </w:r>
          </w:p>
        </w:tc>
        <w:tc>
          <w:tcPr>
            <w:tcW w:w="2688" w:type="dxa"/>
          </w:tcPr>
          <w:p w14:paraId="7DB6AEFF" w14:textId="4F767F6B" w:rsidR="000D36F1" w:rsidRPr="000D36F1" w:rsidRDefault="000D36F1" w:rsidP="000D36F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Destiny</w:t>
            </w:r>
          </w:p>
        </w:tc>
      </w:tr>
      <w:tr w:rsidR="000D36F1" w14:paraId="4457B2BC" w14:textId="77777777" w:rsidTr="000D36F1">
        <w:trPr>
          <w:trHeight w:val="13040"/>
        </w:trPr>
        <w:tc>
          <w:tcPr>
            <w:tcW w:w="2687" w:type="dxa"/>
          </w:tcPr>
          <w:p w14:paraId="7BB325A5" w14:textId="77777777" w:rsidR="000D36F1" w:rsidRDefault="000D36F1"/>
        </w:tc>
        <w:tc>
          <w:tcPr>
            <w:tcW w:w="2687" w:type="dxa"/>
          </w:tcPr>
          <w:p w14:paraId="22B82693" w14:textId="77777777" w:rsidR="000D36F1" w:rsidRDefault="000D36F1"/>
        </w:tc>
        <w:tc>
          <w:tcPr>
            <w:tcW w:w="2688" w:type="dxa"/>
          </w:tcPr>
          <w:p w14:paraId="0DACA428" w14:textId="77777777" w:rsidR="000D36F1" w:rsidRDefault="000D36F1"/>
        </w:tc>
        <w:tc>
          <w:tcPr>
            <w:tcW w:w="2688" w:type="dxa"/>
          </w:tcPr>
          <w:p w14:paraId="33224256" w14:textId="77777777" w:rsidR="000D36F1" w:rsidRDefault="000D36F1"/>
        </w:tc>
      </w:tr>
    </w:tbl>
    <w:p w14:paraId="2230CEA5" w14:textId="77777777" w:rsidR="0052529D" w:rsidRDefault="0052529D" w:rsidP="000D36F1"/>
    <w:sectPr w:rsidR="0052529D" w:rsidSect="000D3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F1"/>
    <w:rsid w:val="000D36F1"/>
    <w:rsid w:val="0052529D"/>
    <w:rsid w:val="00E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B430"/>
  <w15:chartTrackingRefBased/>
  <w15:docId w15:val="{97572E79-49E0-49FF-99D6-71D7C3C9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Lesniak</dc:creator>
  <cp:keywords/>
  <dc:description/>
  <cp:lastModifiedBy>Matthew Lesniak</cp:lastModifiedBy>
  <cp:revision>2</cp:revision>
  <dcterms:created xsi:type="dcterms:W3CDTF">2020-05-18T21:38:00Z</dcterms:created>
  <dcterms:modified xsi:type="dcterms:W3CDTF">2020-05-18T23:43:00Z</dcterms:modified>
</cp:coreProperties>
</file>